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pPr w:leftFromText="141" w:rightFromText="141" w:vertAnchor="text" w:horzAnchor="margin" w:tblpXSpec="center" w:tblpY="-397"/>
        <w:tblW w:w="9327" w:type="dxa"/>
        <w:tblInd w:w="0" w:type="dxa"/>
        <w:tblLayout w:type="fixed"/>
        <w:tblLook w:val="0000"/>
      </w:tblPr>
      <w:tblGrid>
        <w:gridCol w:w="9327"/>
      </w:tblGrid>
      <w:tr w:rsidR="00FF3B33" w:rsidTr="00FF3B33">
        <w:trPr>
          <w:trHeight w:val="1540"/>
        </w:trPr>
        <w:tc>
          <w:tcPr>
            <w:tcW w:w="9327" w:type="dxa"/>
          </w:tcPr>
          <w:p w:rsidR="00A14056" w:rsidRDefault="00A14056" w:rsidP="00A140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3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4977765</wp:posOffset>
                  </wp:positionH>
                  <wp:positionV relativeFrom="paragraph">
                    <wp:posOffset>-126365</wp:posOffset>
                  </wp:positionV>
                  <wp:extent cx="1162050" cy="553628"/>
                  <wp:effectExtent l="0" t="0" r="0" b="0"/>
                  <wp:wrapNone/>
                  <wp:docPr id="67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5538" b="13516"/>
                          <a:stretch/>
                        </pic:blipFill>
                        <pic:spPr bwMode="auto">
                          <a:xfrm>
                            <a:off x="0" y="0"/>
                            <a:ext cx="1162050" cy="55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E13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-171450</wp:posOffset>
                  </wp:positionH>
                  <wp:positionV relativeFrom="paragraph">
                    <wp:posOffset>-43815</wp:posOffset>
                  </wp:positionV>
                  <wp:extent cx="1114425" cy="515450"/>
                  <wp:effectExtent l="0" t="0" r="0" b="0"/>
                  <wp:wrapNone/>
                  <wp:docPr id="68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4610" b="13516"/>
                          <a:stretch/>
                        </pic:blipFill>
                        <pic:spPr bwMode="auto">
                          <a:xfrm>
                            <a:off x="0" y="0"/>
                            <a:ext cx="1114425" cy="51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14056" w:rsidRPr="00077727" w:rsidRDefault="00A14056" w:rsidP="00A140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27">
              <w:rPr>
                <w:rFonts w:ascii="Times New Roman" w:hAnsi="Times New Roman" w:cs="Times New Roman"/>
                <w:b/>
                <w:sz w:val="20"/>
                <w:szCs w:val="20"/>
              </w:rPr>
              <w:t>MINISTÉRIO DA EDUCAÇÃO</w:t>
            </w:r>
          </w:p>
          <w:p w:rsidR="00A14056" w:rsidRPr="00077727" w:rsidRDefault="00A14056" w:rsidP="00A140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27">
              <w:rPr>
                <w:rFonts w:ascii="Times New Roman" w:hAnsi="Times New Roman" w:cs="Times New Roman"/>
                <w:b/>
                <w:sz w:val="20"/>
                <w:szCs w:val="20"/>
              </w:rPr>
              <w:t>FUNDAÇÃO UNIVERSIDADE FEDERAL DE RONDÔNIA</w:t>
            </w:r>
          </w:p>
          <w:p w:rsidR="00A14056" w:rsidRDefault="00A14056" w:rsidP="00A14056">
            <w:pPr>
              <w:spacing w:line="240" w:lineRule="auto"/>
              <w:jc w:val="center"/>
            </w:pPr>
            <w:r w:rsidRPr="00077727">
              <w:rPr>
                <w:rFonts w:ascii="Times New Roman" w:hAnsi="Times New Roman" w:cs="Times New Roman"/>
                <w:b/>
                <w:sz w:val="20"/>
                <w:szCs w:val="20"/>
              </w:rPr>
              <w:t>PRÓ-REITORIA DE CULTURA, EXTENSÃO E ASSUNTOS ESTUDANTIS</w:t>
            </w:r>
          </w:p>
          <w:p w:rsidR="00FF3B33" w:rsidRDefault="00FF3B33" w:rsidP="00A14056">
            <w:pPr>
              <w:pStyle w:val="normal0"/>
              <w:widowControl w:val="0"/>
              <w:spacing w:line="240" w:lineRule="auto"/>
              <w:ind w:left="709" w:hanging="851"/>
              <w:jc w:val="center"/>
            </w:pPr>
          </w:p>
        </w:tc>
      </w:tr>
    </w:tbl>
    <w:p w:rsidR="00C77355" w:rsidRPr="00C77355" w:rsidRDefault="00C77355" w:rsidP="00C77355">
      <w:pPr>
        <w:pStyle w:val="normal0"/>
        <w:widowControl w:val="0"/>
        <w:tabs>
          <w:tab w:val="left" w:pos="1200"/>
        </w:tabs>
        <w:spacing w:line="360" w:lineRule="auto"/>
        <w:ind w:right="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355">
        <w:rPr>
          <w:rFonts w:ascii="Times New Roman" w:hAnsi="Times New Roman" w:cs="Times New Roman"/>
          <w:b/>
          <w:sz w:val="24"/>
          <w:szCs w:val="24"/>
        </w:rPr>
        <w:t>INDICATIVO D</w:t>
      </w:r>
      <w:r w:rsidRPr="00C77355">
        <w:rPr>
          <w:rFonts w:ascii="Times New Roman" w:eastAsia="Times New Roman" w:hAnsi="Times New Roman" w:cs="Times New Roman"/>
          <w:b/>
          <w:sz w:val="24"/>
          <w:szCs w:val="24"/>
        </w:rPr>
        <w:t>A COMISSÃO DE SELEÇÃO DA BOLSA DE TRADUTOR INTÉRPRETE DE LÍNGUA DE SINAIS (BTILS)</w:t>
      </w:r>
      <w:r w:rsidR="00E05FEA">
        <w:rPr>
          <w:rFonts w:ascii="Times New Roman" w:eastAsia="Times New Roman" w:hAnsi="Times New Roman" w:cs="Times New Roman"/>
          <w:b/>
          <w:sz w:val="24"/>
          <w:szCs w:val="24"/>
        </w:rPr>
        <w:t xml:space="preserve"> - EDITAL Nº 03/2019/PROCEA</w:t>
      </w:r>
    </w:p>
    <w:p w:rsidR="001D24CA" w:rsidRDefault="001D24CA" w:rsidP="00A702F7">
      <w:pPr>
        <w:pStyle w:val="normal0"/>
        <w:widowControl w:val="0"/>
        <w:spacing w:line="360" w:lineRule="auto"/>
        <w:jc w:val="both"/>
      </w:pPr>
    </w:p>
    <w:p w:rsidR="001D24CA" w:rsidRPr="00A702F7" w:rsidRDefault="00FF3B33" w:rsidP="00A702F7">
      <w:pPr>
        <w:pStyle w:val="normal0"/>
        <w:widowControl w:val="0"/>
        <w:spacing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2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CAMPUS DE PORTO VELHO</w:t>
      </w:r>
    </w:p>
    <w:p w:rsidR="001D24CA" w:rsidRPr="00A702F7" w:rsidRDefault="00D1624D" w:rsidP="00A702F7">
      <w:pPr>
        <w:pStyle w:val="normal0"/>
        <w:widowControl w:val="0"/>
        <w:spacing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Natália Molina Romano - SIAPE: 2157599 (Presidente);</w:t>
      </w:r>
    </w:p>
    <w:p w:rsidR="00AE4905" w:rsidRPr="00AE4905" w:rsidRDefault="00AE4905" w:rsidP="00A702F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Jaco</w:t>
      </w:r>
      <w:proofErr w:type="spellEnd"/>
      <w:r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Silva Cruz  </w:t>
      </w:r>
      <w:r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702F7" w:rsidRPr="00A702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SIAPE: </w:t>
      </w:r>
      <w:r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2162465 </w:t>
      </w:r>
      <w:r w:rsidR="00A702F7"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(Membro);</w:t>
      </w:r>
    </w:p>
    <w:p w:rsidR="00AE4905" w:rsidRPr="00AE4905" w:rsidRDefault="007D7CE4" w:rsidP="00A702F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Robson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Gon</w:t>
      </w:r>
      <w:r w:rsidR="00AE4905"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calves</w:t>
      </w:r>
      <w:proofErr w:type="spellEnd"/>
      <w:r w:rsidR="00AE4905"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905"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702F7" w:rsidRPr="00A702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SIAPE: </w:t>
      </w:r>
      <w:r w:rsidR="00A702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E4905"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2403588 </w:t>
      </w:r>
      <w:r w:rsidR="00A702F7"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(Membro);</w:t>
      </w:r>
    </w:p>
    <w:p w:rsidR="00AE4905" w:rsidRPr="00AE4905" w:rsidRDefault="00AE4905" w:rsidP="00A702F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Ana Carolina </w:t>
      </w:r>
      <w:proofErr w:type="spellStart"/>
      <w:r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Lovo</w:t>
      </w:r>
      <w:proofErr w:type="spellEnd"/>
      <w:r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Viana  </w:t>
      </w:r>
      <w:r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702F7" w:rsidRPr="00A702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SIAPE: </w:t>
      </w:r>
      <w:r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3062642 </w:t>
      </w:r>
      <w:r w:rsid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(Membro).</w:t>
      </w:r>
    </w:p>
    <w:p w:rsidR="00D1624D" w:rsidRPr="00A702F7" w:rsidRDefault="00D1624D" w:rsidP="00A702F7">
      <w:pPr>
        <w:pStyle w:val="normal0"/>
        <w:widowControl w:val="0"/>
        <w:spacing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4CA" w:rsidRPr="00A702F7" w:rsidRDefault="00FF3B33" w:rsidP="00A702F7">
      <w:pPr>
        <w:pStyle w:val="normal0"/>
        <w:widowControl w:val="0"/>
        <w:spacing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2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CAMPUS DE GUAJARÁ-MIRIM</w:t>
      </w:r>
    </w:p>
    <w:p w:rsidR="00EA7FB4" w:rsidRPr="00EA7FB4" w:rsidRDefault="00EA7FB4" w:rsidP="00A702F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7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Ednéia</w:t>
      </w:r>
      <w:proofErr w:type="spellEnd"/>
      <w:r w:rsidRPr="00EA7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Bento de Souza Fernandes – </w:t>
      </w:r>
      <w:r w:rsidR="00A702F7" w:rsidRPr="00A702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SIAPE: </w:t>
      </w:r>
      <w:r w:rsidRPr="00EA7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3105926 </w:t>
      </w:r>
      <w:r w:rsidR="00A702F7"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(Membro);</w:t>
      </w:r>
    </w:p>
    <w:p w:rsidR="00EA7FB4" w:rsidRPr="00EA7FB4" w:rsidRDefault="00EA7FB4" w:rsidP="00A702F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Rosemeire </w:t>
      </w:r>
      <w:proofErr w:type="spellStart"/>
      <w:r w:rsidRPr="00EA7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Ferrarezi</w:t>
      </w:r>
      <w:proofErr w:type="spellEnd"/>
      <w:r w:rsidRPr="00EA7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Valiante</w:t>
      </w:r>
      <w:proofErr w:type="spellEnd"/>
      <w:r w:rsidRPr="00EA7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 </w:t>
      </w:r>
      <w:r w:rsidR="00A702F7" w:rsidRPr="00A702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SIAPE: </w:t>
      </w:r>
      <w:r w:rsidRPr="00EA7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2348733  </w:t>
      </w:r>
      <w:r w:rsidR="00A702F7"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(Membro);</w:t>
      </w:r>
    </w:p>
    <w:p w:rsidR="001D24CA" w:rsidRPr="00A702F7" w:rsidRDefault="00EA7FB4" w:rsidP="00A702F7">
      <w:pPr>
        <w:pStyle w:val="normal0"/>
        <w:widowControl w:val="0"/>
        <w:spacing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Olga Maria da Mota - </w:t>
      </w:r>
      <w:r w:rsidR="00A702F7" w:rsidRPr="00A702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SIAPE: </w:t>
      </w:r>
      <w:r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1134931 </w:t>
      </w:r>
      <w:r w:rsid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(Membro).</w:t>
      </w:r>
    </w:p>
    <w:p w:rsidR="00A702F7" w:rsidRDefault="00A702F7" w:rsidP="00A702F7">
      <w:pPr>
        <w:pStyle w:val="normal0"/>
        <w:widowControl w:val="0"/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D24CA" w:rsidRPr="007D7CE4" w:rsidRDefault="00FF3B33" w:rsidP="00A702F7">
      <w:pPr>
        <w:pStyle w:val="normal0"/>
        <w:widowControl w:val="0"/>
        <w:spacing w:line="36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C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CAMPUS DE ARIQUEMES</w:t>
      </w:r>
    </w:p>
    <w:p w:rsidR="001D24CA" w:rsidRPr="007D7CE4" w:rsidRDefault="00EA7FB4" w:rsidP="00A702F7">
      <w:pPr>
        <w:pStyle w:val="normal0"/>
        <w:widowControl w:val="0"/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7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Crislaini</w:t>
      </w:r>
      <w:proofErr w:type="spellEnd"/>
      <w:r w:rsidRPr="007D7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Salomão </w:t>
      </w:r>
      <w:proofErr w:type="spellStart"/>
      <w:r w:rsidRPr="007D7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Scudeler</w:t>
      </w:r>
      <w:proofErr w:type="spellEnd"/>
      <w:r w:rsidRPr="007D7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SIAPE:  2400595</w:t>
      </w:r>
      <w:r w:rsidRPr="007D7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B33" w:rsidRPr="007D7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(Membro);</w:t>
      </w:r>
    </w:p>
    <w:p w:rsidR="007D7CE4" w:rsidRPr="007D7CE4" w:rsidRDefault="007D7CE4" w:rsidP="00A702F7">
      <w:pPr>
        <w:pStyle w:val="normal0"/>
        <w:widowControl w:val="0"/>
        <w:spacing w:line="36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7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Isiny</w:t>
      </w:r>
      <w:proofErr w:type="spellEnd"/>
      <w:r w:rsidRPr="007D7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Lopes  dos Reis - SIAPE:2163039 </w:t>
      </w:r>
      <w:r w:rsidRPr="007D7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(Membro);</w:t>
      </w:r>
    </w:p>
    <w:p w:rsidR="001D24CA" w:rsidRPr="007D7CE4" w:rsidRDefault="00EA7FB4" w:rsidP="00A702F7">
      <w:pPr>
        <w:pStyle w:val="normal0"/>
        <w:widowControl w:val="0"/>
        <w:spacing w:line="36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Humberto </w:t>
      </w:r>
      <w:proofErr w:type="spellStart"/>
      <w:r w:rsidRPr="007D7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Hissashi</w:t>
      </w:r>
      <w:proofErr w:type="spellEnd"/>
      <w:r w:rsidRPr="007D7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Takeda - SIAPE: 1807886</w:t>
      </w:r>
      <w:r w:rsidRPr="007D7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B33" w:rsidRPr="007D7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(Membro).</w:t>
      </w:r>
    </w:p>
    <w:p w:rsidR="007D7CE4" w:rsidRPr="00A702F7" w:rsidRDefault="007D7CE4" w:rsidP="00A702F7">
      <w:pPr>
        <w:pStyle w:val="normal0"/>
        <w:widowControl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4CA" w:rsidRPr="00A702F7" w:rsidRDefault="00FF3B33" w:rsidP="00A702F7">
      <w:pPr>
        <w:pStyle w:val="normal0"/>
        <w:widowControl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2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CAMPUS DE JI-PARANÁ</w:t>
      </w:r>
    </w:p>
    <w:p w:rsidR="00C77355" w:rsidRPr="00A702F7" w:rsidRDefault="00706150" w:rsidP="00A702F7">
      <w:pPr>
        <w:pStyle w:val="normal0"/>
        <w:widowControl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2F7">
        <w:rPr>
          <w:rFonts w:ascii="Times New Roman" w:hAnsi="Times New Roman" w:cs="Times New Roman"/>
          <w:color w:val="000000" w:themeColor="text1"/>
          <w:sz w:val="24"/>
          <w:szCs w:val="24"/>
        </w:rPr>
        <w:t>Paula de Brito Martins, SIAPE:</w:t>
      </w:r>
      <w:r w:rsidR="00C77355" w:rsidRPr="00A70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02F7">
        <w:rPr>
          <w:rFonts w:ascii="Times New Roman" w:hAnsi="Times New Roman" w:cs="Times New Roman"/>
          <w:color w:val="000000" w:themeColor="text1"/>
          <w:sz w:val="24"/>
          <w:szCs w:val="24"/>
        </w:rPr>
        <w:t>2257676</w:t>
      </w:r>
      <w:r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355"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(Membro);</w:t>
      </w:r>
    </w:p>
    <w:p w:rsidR="001D24CA" w:rsidRPr="00A702F7" w:rsidRDefault="006A6D6B" w:rsidP="00A702F7">
      <w:pPr>
        <w:pStyle w:val="normal0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02F7">
        <w:rPr>
          <w:rFonts w:ascii="Times New Roman" w:hAnsi="Times New Roman" w:cs="Times New Roman"/>
          <w:color w:val="000000" w:themeColor="text1"/>
          <w:sz w:val="24"/>
          <w:szCs w:val="24"/>
        </w:rPr>
        <w:t>Queila</w:t>
      </w:r>
      <w:proofErr w:type="spellEnd"/>
      <w:r w:rsidRPr="00A70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Ribas De Souza</w:t>
      </w:r>
      <w:r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B33"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SIAPE:</w:t>
      </w:r>
      <w:r w:rsidR="00AE4905" w:rsidRPr="00A70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3105951</w:t>
      </w:r>
      <w:r w:rsidR="00AE4905"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(Membro);</w:t>
      </w:r>
    </w:p>
    <w:p w:rsidR="00AE4905" w:rsidRPr="00A702F7" w:rsidRDefault="00AE4905" w:rsidP="00A702F7">
      <w:pPr>
        <w:pStyle w:val="normal0"/>
        <w:widowControl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2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Mauro João Porto - SIAPE: </w:t>
      </w:r>
      <w:r w:rsidRPr="00A70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2165749 </w:t>
      </w:r>
      <w:r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(Membro).</w:t>
      </w:r>
    </w:p>
    <w:p w:rsidR="001D24CA" w:rsidRPr="00A702F7" w:rsidRDefault="001D24CA" w:rsidP="00A702F7">
      <w:pPr>
        <w:pStyle w:val="normal0"/>
        <w:widowControl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4CA" w:rsidRPr="00A702F7" w:rsidRDefault="00FF3B33" w:rsidP="00A702F7">
      <w:pPr>
        <w:pStyle w:val="normal0"/>
        <w:widowControl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2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CAMPUS DE VILHENA</w:t>
      </w:r>
    </w:p>
    <w:p w:rsidR="00AE4905" w:rsidRPr="00AE4905" w:rsidRDefault="00AE4905" w:rsidP="00A702F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Fernanda </w:t>
      </w:r>
      <w:proofErr w:type="spellStart"/>
      <w:r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Emanuele</w:t>
      </w:r>
      <w:proofErr w:type="spellEnd"/>
      <w:r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Souza de Azevedo - SIAPE: 2123695</w:t>
      </w:r>
      <w:r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(Membro);</w:t>
      </w:r>
    </w:p>
    <w:p w:rsidR="00AE4905" w:rsidRPr="00AE4905" w:rsidRDefault="00AE4905" w:rsidP="00A702F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Josimari</w:t>
      </w:r>
      <w:proofErr w:type="spellEnd"/>
      <w:r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dos Santos da Conceição - SIAPE: 2162563</w:t>
      </w:r>
      <w:r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(Membro);</w:t>
      </w:r>
    </w:p>
    <w:p w:rsidR="00AE4905" w:rsidRPr="00AE4905" w:rsidRDefault="00AE4905" w:rsidP="00A702F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Poliana</w:t>
      </w:r>
      <w:proofErr w:type="spellEnd"/>
      <w:r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Dias Costa Silva - SIAPE: 2161134</w:t>
      </w:r>
      <w:r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(Membro);</w:t>
      </w:r>
    </w:p>
    <w:p w:rsidR="00AE4905" w:rsidRPr="00AE4905" w:rsidRDefault="00AE4905" w:rsidP="00A702F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Samara Silva Santana - SIAPE: 3040582</w:t>
      </w:r>
      <w:r w:rsidRPr="00A70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(Membro).</w:t>
      </w:r>
    </w:p>
    <w:p w:rsidR="00C77355" w:rsidRPr="00A702F7" w:rsidRDefault="00C77355" w:rsidP="00C77355">
      <w:pPr>
        <w:pStyle w:val="SemEspaamento"/>
        <w:jc w:val="center"/>
        <w:rPr>
          <w:rFonts w:cs="Times New Roman"/>
          <w:szCs w:val="24"/>
        </w:rPr>
      </w:pPr>
    </w:p>
    <w:p w:rsidR="00C77355" w:rsidRPr="00AE4905" w:rsidRDefault="00C77355" w:rsidP="00C77355">
      <w:pPr>
        <w:pStyle w:val="SemEspaamento"/>
        <w:jc w:val="center"/>
        <w:rPr>
          <w:rFonts w:cs="Times New Roman"/>
          <w:b/>
          <w:szCs w:val="24"/>
        </w:rPr>
      </w:pPr>
    </w:p>
    <w:p w:rsidR="00AE4905" w:rsidRPr="00AE4905" w:rsidRDefault="00AE4905" w:rsidP="00AE4905">
      <w:pPr>
        <w:pStyle w:val="tabelatextocentralizado"/>
        <w:spacing w:before="0" w:beforeAutospacing="0" w:after="0" w:afterAutospacing="0"/>
        <w:ind w:left="60" w:right="60"/>
        <w:jc w:val="center"/>
        <w:rPr>
          <w:b/>
          <w:color w:val="000000"/>
        </w:rPr>
      </w:pPr>
      <w:proofErr w:type="spellStart"/>
      <w:r w:rsidRPr="00AE4905">
        <w:rPr>
          <w:b/>
          <w:color w:val="000000"/>
        </w:rPr>
        <w:t>Elyzania</w:t>
      </w:r>
      <w:proofErr w:type="spellEnd"/>
      <w:r w:rsidRPr="00AE4905">
        <w:rPr>
          <w:b/>
          <w:color w:val="000000"/>
        </w:rPr>
        <w:t xml:space="preserve"> Torres Tavares</w:t>
      </w:r>
    </w:p>
    <w:p w:rsidR="00AE4905" w:rsidRPr="002F4FCA" w:rsidRDefault="00AE4905" w:rsidP="00AE4905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2F4FCA">
        <w:rPr>
          <w:color w:val="000000"/>
        </w:rPr>
        <w:t>Pró-Reitora de Cultura, Extensão e Assuntos Estudantis/Substituta</w:t>
      </w:r>
    </w:p>
    <w:p w:rsidR="001D24CA" w:rsidRPr="00A702F7" w:rsidRDefault="00AE4905" w:rsidP="00A702F7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2F4FCA">
        <w:rPr>
          <w:color w:val="000000"/>
        </w:rPr>
        <w:t>Portaria n. 576/2018/GR/UNIR</w:t>
      </w:r>
    </w:p>
    <w:sectPr w:rsidR="001D24CA" w:rsidRPr="00A702F7" w:rsidSect="001D24CA"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1D24CA"/>
    <w:rsid w:val="001019A6"/>
    <w:rsid w:val="001169C7"/>
    <w:rsid w:val="00120518"/>
    <w:rsid w:val="0014733A"/>
    <w:rsid w:val="001D24CA"/>
    <w:rsid w:val="003E2BE4"/>
    <w:rsid w:val="00482EB4"/>
    <w:rsid w:val="00487070"/>
    <w:rsid w:val="006173E0"/>
    <w:rsid w:val="006374AA"/>
    <w:rsid w:val="006A6D6B"/>
    <w:rsid w:val="006B14D7"/>
    <w:rsid w:val="00706150"/>
    <w:rsid w:val="007906F5"/>
    <w:rsid w:val="007D7CE4"/>
    <w:rsid w:val="008C1652"/>
    <w:rsid w:val="00974A6D"/>
    <w:rsid w:val="00994C31"/>
    <w:rsid w:val="009B30DE"/>
    <w:rsid w:val="00A02127"/>
    <w:rsid w:val="00A14056"/>
    <w:rsid w:val="00A1482F"/>
    <w:rsid w:val="00A702F7"/>
    <w:rsid w:val="00AE4905"/>
    <w:rsid w:val="00C77355"/>
    <w:rsid w:val="00CB74F9"/>
    <w:rsid w:val="00D1624D"/>
    <w:rsid w:val="00E05FEA"/>
    <w:rsid w:val="00E23211"/>
    <w:rsid w:val="00EA7FB4"/>
    <w:rsid w:val="00FC4EED"/>
    <w:rsid w:val="00FF3B33"/>
    <w:rsid w:val="00F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F5"/>
  </w:style>
  <w:style w:type="paragraph" w:styleId="Ttulo1">
    <w:name w:val="heading 1"/>
    <w:basedOn w:val="normal0"/>
    <w:next w:val="normal0"/>
    <w:rsid w:val="001D24C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D24C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D24C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D24C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D24CA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1D24C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D24CA"/>
  </w:style>
  <w:style w:type="table" w:customStyle="1" w:styleId="TableNormal">
    <w:name w:val="Table Normal"/>
    <w:rsid w:val="001D24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D24C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D24C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24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77355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auto"/>
      <w:kern w:val="1"/>
      <w:sz w:val="24"/>
      <w:szCs w:val="21"/>
      <w:lang w:eastAsia="zh-CN" w:bidi="hi-IN"/>
    </w:rPr>
  </w:style>
  <w:style w:type="paragraph" w:customStyle="1" w:styleId="Normal1">
    <w:name w:val="Normal1"/>
    <w:rsid w:val="00AE4905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color w:val="auto"/>
      <w:kern w:val="1"/>
      <w:sz w:val="24"/>
      <w:szCs w:val="24"/>
      <w:lang w:eastAsia="zh-CN" w:bidi="hi-IN"/>
    </w:rPr>
  </w:style>
  <w:style w:type="paragraph" w:customStyle="1" w:styleId="tabelatextocentralizado">
    <w:name w:val="tabela_texto_centralizado"/>
    <w:basedOn w:val="Normal"/>
    <w:rsid w:val="00A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7</cp:revision>
  <cp:lastPrinted>2016-09-05T12:49:00Z</cp:lastPrinted>
  <dcterms:created xsi:type="dcterms:W3CDTF">2019-07-24T18:57:00Z</dcterms:created>
  <dcterms:modified xsi:type="dcterms:W3CDTF">2019-07-25T11:43:00Z</dcterms:modified>
</cp:coreProperties>
</file>